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5A" w:rsidRPr="00EC0B5A" w:rsidRDefault="00EC0B5A" w:rsidP="00EC0B5A">
      <w:r>
        <w:rPr>
          <w:rFonts w:ascii="Sylfaen" w:hAnsi="Sylfaen"/>
          <w:lang w:val="ka-GE"/>
        </w:rPr>
        <w:t>1</w:t>
      </w:r>
      <w:r w:rsidR="004C1798"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 </w:t>
      </w:r>
      <w:r>
        <w:t xml:space="preserve"> </w:t>
      </w:r>
      <w:proofErr w:type="spellStart"/>
      <w:proofErr w:type="gramStart"/>
      <w:r w:rsidRPr="00EC0B5A">
        <w:rPr>
          <w:rFonts w:ascii="Sylfaen" w:hAnsi="Sylfaen" w:cs="Sylfaen"/>
          <w:b/>
          <w:bCs/>
        </w:rPr>
        <w:t>პრემიერ</w:t>
      </w:r>
      <w:proofErr w:type="spellEnd"/>
      <w:proofErr w:type="gramEnd"/>
      <w:r w:rsidRPr="00EC0B5A">
        <w:rPr>
          <w:b/>
          <w:bCs/>
        </w:rPr>
        <w:t xml:space="preserve"> </w:t>
      </w:r>
      <w:proofErr w:type="spellStart"/>
      <w:r w:rsidRPr="00EC0B5A">
        <w:rPr>
          <w:rFonts w:ascii="Sylfaen" w:hAnsi="Sylfaen" w:cs="Sylfaen"/>
          <w:b/>
          <w:bCs/>
        </w:rPr>
        <w:t>მინისტრის</w:t>
      </w:r>
      <w:proofErr w:type="spellEnd"/>
      <w:r w:rsidRPr="00EC0B5A">
        <w:rPr>
          <w:b/>
          <w:bCs/>
        </w:rPr>
        <w:t xml:space="preserve"> </w:t>
      </w:r>
      <w:proofErr w:type="spellStart"/>
      <w:r w:rsidRPr="00EC0B5A">
        <w:rPr>
          <w:rFonts w:ascii="Sylfaen" w:hAnsi="Sylfaen" w:cs="Sylfaen"/>
          <w:b/>
          <w:bCs/>
        </w:rPr>
        <w:t>ნაოტო</w:t>
      </w:r>
      <w:proofErr w:type="spellEnd"/>
      <w:r w:rsidRPr="00EC0B5A">
        <w:rPr>
          <w:b/>
          <w:bCs/>
        </w:rPr>
        <w:t xml:space="preserve"> </w:t>
      </w:r>
      <w:proofErr w:type="spellStart"/>
      <w:r w:rsidRPr="00EC0B5A">
        <w:rPr>
          <w:rFonts w:ascii="Sylfaen" w:hAnsi="Sylfaen" w:cs="Sylfaen"/>
          <w:b/>
          <w:bCs/>
        </w:rPr>
        <w:t>კანის</w:t>
      </w:r>
      <w:proofErr w:type="spellEnd"/>
      <w:r w:rsidRPr="00EC0B5A">
        <w:rPr>
          <w:b/>
          <w:bCs/>
        </w:rPr>
        <w:t xml:space="preserve"> </w:t>
      </w:r>
      <w:proofErr w:type="spellStart"/>
      <w:r w:rsidRPr="00EC0B5A">
        <w:rPr>
          <w:rFonts w:ascii="Sylfaen" w:hAnsi="Sylfaen" w:cs="Sylfaen"/>
          <w:b/>
          <w:bCs/>
        </w:rPr>
        <w:t>განცხადება</w:t>
      </w:r>
      <w:proofErr w:type="spellEnd"/>
      <w:r w:rsidRPr="00EC0B5A">
        <w:rPr>
          <w:b/>
          <w:bCs/>
        </w:rPr>
        <w:t xml:space="preserve"> </w:t>
      </w:r>
      <w:proofErr w:type="spellStart"/>
      <w:r w:rsidRPr="00EC0B5A">
        <w:rPr>
          <w:rFonts w:ascii="Sylfaen" w:hAnsi="Sylfaen" w:cs="Sylfaen"/>
          <w:b/>
          <w:bCs/>
        </w:rPr>
        <w:t>საზღვარგარეთიდან</w:t>
      </w:r>
      <w:proofErr w:type="spellEnd"/>
      <w:r w:rsidRPr="00EC0B5A">
        <w:rPr>
          <w:b/>
          <w:bCs/>
        </w:rPr>
        <w:t xml:space="preserve"> </w:t>
      </w:r>
      <w:proofErr w:type="spellStart"/>
      <w:r w:rsidRPr="00EC0B5A">
        <w:rPr>
          <w:rFonts w:ascii="Sylfaen" w:hAnsi="Sylfaen" w:cs="Sylfaen"/>
          <w:b/>
          <w:bCs/>
        </w:rPr>
        <w:t>მიღებულ</w:t>
      </w:r>
      <w:proofErr w:type="spellEnd"/>
      <w:r w:rsidRPr="00EC0B5A">
        <w:rPr>
          <w:b/>
          <w:bCs/>
        </w:rPr>
        <w:t xml:space="preserve"> </w:t>
      </w:r>
      <w:proofErr w:type="spellStart"/>
      <w:r w:rsidRPr="00EC0B5A">
        <w:rPr>
          <w:rFonts w:ascii="Sylfaen" w:hAnsi="Sylfaen" w:cs="Sylfaen"/>
          <w:b/>
          <w:bCs/>
        </w:rPr>
        <w:t>დახმარებასთან</w:t>
      </w:r>
      <w:proofErr w:type="spellEnd"/>
      <w:r w:rsidRPr="00EC0B5A">
        <w:rPr>
          <w:b/>
          <w:bCs/>
        </w:rPr>
        <w:t xml:space="preserve"> </w:t>
      </w:r>
      <w:r w:rsidR="00E60C46">
        <w:rPr>
          <w:b/>
          <w:bCs/>
        </w:rPr>
        <w:t xml:space="preserve"> </w:t>
      </w:r>
      <w:proofErr w:type="spellStart"/>
      <w:r w:rsidRPr="00EC0B5A">
        <w:rPr>
          <w:rFonts w:ascii="Sylfaen" w:hAnsi="Sylfaen" w:cs="Sylfaen"/>
          <w:b/>
          <w:bCs/>
        </w:rPr>
        <w:t>დაკავშირებით</w:t>
      </w:r>
      <w:proofErr w:type="spellEnd"/>
      <w:r w:rsidR="00BA7290">
        <w:rPr>
          <w:b/>
          <w:bCs/>
        </w:rPr>
        <w:t xml:space="preserve"> </w:t>
      </w:r>
      <w:r w:rsidRPr="00EC0B5A">
        <w:rPr>
          <w:b/>
          <w:bCs/>
        </w:rPr>
        <w:t xml:space="preserve">(22 </w:t>
      </w:r>
      <w:proofErr w:type="spellStart"/>
      <w:r w:rsidRPr="00EC0B5A">
        <w:rPr>
          <w:rFonts w:ascii="Sylfaen" w:hAnsi="Sylfaen" w:cs="Sylfaen"/>
          <w:b/>
          <w:bCs/>
        </w:rPr>
        <w:t>მარტი</w:t>
      </w:r>
      <w:proofErr w:type="spellEnd"/>
      <w:r w:rsidRPr="00EC0B5A">
        <w:rPr>
          <w:b/>
          <w:bCs/>
        </w:rPr>
        <w:t>, 2011)</w:t>
      </w:r>
    </w:p>
    <w:p w:rsidR="00EC0B5A" w:rsidRPr="00EC0B5A" w:rsidRDefault="00EC0B5A" w:rsidP="00EC0B5A">
      <w:proofErr w:type="spellStart"/>
      <w:r w:rsidRPr="00EC0B5A">
        <w:rPr>
          <w:rFonts w:ascii="Sylfaen" w:hAnsi="Sylfaen" w:cs="Sylfaen"/>
        </w:rPr>
        <w:t>მინდა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გამოვხატო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ჩემი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გულწრფელი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მადლიერება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იმ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თანაგრძნობისა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დახმარებისთვის</w:t>
      </w:r>
      <w:proofErr w:type="spellEnd"/>
      <w:r w:rsidRPr="00EC0B5A">
        <w:t xml:space="preserve">, </w:t>
      </w:r>
      <w:proofErr w:type="spellStart"/>
      <w:r w:rsidRPr="00EC0B5A">
        <w:rPr>
          <w:rFonts w:ascii="Sylfaen" w:hAnsi="Sylfaen" w:cs="Sylfaen"/>
        </w:rPr>
        <w:t>რომელიც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იაპონიამ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მიიღო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დაახლოებით</w:t>
      </w:r>
      <w:proofErr w:type="spellEnd"/>
      <w:r w:rsidRPr="00EC0B5A">
        <w:t xml:space="preserve"> 130 </w:t>
      </w:r>
      <w:proofErr w:type="spellStart"/>
      <w:r w:rsidRPr="00EC0B5A">
        <w:rPr>
          <w:rFonts w:ascii="Sylfaen" w:hAnsi="Sylfaen" w:cs="Sylfaen"/>
        </w:rPr>
        <w:t>ქვეყნისგან</w:t>
      </w:r>
      <w:proofErr w:type="spellEnd"/>
      <w:r w:rsidRPr="00EC0B5A">
        <w:t>, 30-</w:t>
      </w:r>
      <w:r w:rsidRPr="00EC0B5A">
        <w:rPr>
          <w:rFonts w:ascii="Sylfaen" w:hAnsi="Sylfaen" w:cs="Sylfaen"/>
        </w:rPr>
        <w:t>ზე</w:t>
      </w:r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მეტი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საერთაშორისო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ორგანიზაციისგან</w:t>
      </w:r>
      <w:proofErr w:type="spellEnd"/>
      <w:r w:rsidRPr="00EC0B5A">
        <w:t xml:space="preserve">, </w:t>
      </w:r>
      <w:proofErr w:type="spellStart"/>
      <w:r w:rsidRPr="00EC0B5A">
        <w:rPr>
          <w:rFonts w:ascii="Sylfaen" w:hAnsi="Sylfaen" w:cs="Sylfaen"/>
        </w:rPr>
        <w:t>და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მსოფლიოს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სხვადასხვა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ხალხთაგან</w:t>
      </w:r>
      <w:proofErr w:type="spellEnd"/>
      <w:r w:rsidRPr="00EC0B5A">
        <w:t xml:space="preserve">  </w:t>
      </w:r>
      <w:proofErr w:type="spellStart"/>
      <w:r w:rsidRPr="00EC0B5A">
        <w:rPr>
          <w:rFonts w:ascii="Sylfaen" w:hAnsi="Sylfaen" w:cs="Sylfaen"/>
        </w:rPr>
        <w:t>ტოჰოკუ</w:t>
      </w:r>
      <w:r w:rsidRPr="00EC0B5A">
        <w:t>-</w:t>
      </w:r>
      <w:r w:rsidRPr="00EC0B5A">
        <w:rPr>
          <w:rFonts w:ascii="Sylfaen" w:hAnsi="Sylfaen" w:cs="Sylfaen"/>
        </w:rPr>
        <w:t>წყნარი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ოკეანეს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მიწისძვრასთან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დაკავშირებით</w:t>
      </w:r>
      <w:proofErr w:type="spellEnd"/>
      <w:r w:rsidRPr="00EC0B5A">
        <w:t xml:space="preserve">. </w:t>
      </w:r>
    </w:p>
    <w:p w:rsidR="00EC0B5A" w:rsidRPr="00EC0B5A" w:rsidRDefault="00EC0B5A" w:rsidP="00EC0B5A">
      <w:proofErr w:type="spellStart"/>
      <w:proofErr w:type="gramStart"/>
      <w:r w:rsidRPr="00EC0B5A">
        <w:rPr>
          <w:rFonts w:ascii="Sylfaen" w:hAnsi="Sylfaen" w:cs="Sylfaen"/>
        </w:rPr>
        <w:t>მაშველებმა</w:t>
      </w:r>
      <w:proofErr w:type="spellEnd"/>
      <w:proofErr w:type="gramEnd"/>
      <w:r w:rsidRPr="00EC0B5A">
        <w:t xml:space="preserve">, </w:t>
      </w:r>
      <w:proofErr w:type="spellStart"/>
      <w:r w:rsidRPr="00EC0B5A">
        <w:rPr>
          <w:rFonts w:ascii="Sylfaen" w:hAnsi="Sylfaen" w:cs="Sylfaen"/>
        </w:rPr>
        <w:t>მაძებარმა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ძაღლებმა</w:t>
      </w:r>
      <w:proofErr w:type="spellEnd"/>
      <w:r w:rsidRPr="00EC0B5A">
        <w:t xml:space="preserve">, </w:t>
      </w:r>
      <w:proofErr w:type="spellStart"/>
      <w:r w:rsidRPr="00EC0B5A">
        <w:rPr>
          <w:rFonts w:ascii="Sylfaen" w:hAnsi="Sylfaen" w:cs="Sylfaen"/>
        </w:rPr>
        <w:t>ბირთვული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ენერგიის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ექსპერტებმა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სხვადასხვა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ქვეყნებიდან</w:t>
      </w:r>
      <w:proofErr w:type="spellEnd"/>
      <w:r w:rsidRPr="00EC0B5A">
        <w:t xml:space="preserve">, </w:t>
      </w:r>
      <w:proofErr w:type="spellStart"/>
      <w:r w:rsidRPr="00EC0B5A">
        <w:rPr>
          <w:rFonts w:ascii="Sylfaen" w:hAnsi="Sylfaen" w:cs="Sylfaen"/>
        </w:rPr>
        <w:t>ასევე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ამერიკის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შეერთებული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შტატების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სამაშველო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ბრიგადებმა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შეძლეს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დროული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დახმარების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გაწევა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საკვებით</w:t>
      </w:r>
      <w:proofErr w:type="spellEnd"/>
      <w:r w:rsidRPr="00EC0B5A">
        <w:t xml:space="preserve">, </w:t>
      </w:r>
      <w:proofErr w:type="spellStart"/>
      <w:r w:rsidRPr="00EC0B5A">
        <w:rPr>
          <w:rFonts w:ascii="Sylfaen" w:hAnsi="Sylfaen" w:cs="Sylfaen"/>
        </w:rPr>
        <w:t>სამედიცინო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მედიკამენტებით</w:t>
      </w:r>
      <w:proofErr w:type="spellEnd"/>
      <w:r w:rsidRPr="00EC0B5A">
        <w:t xml:space="preserve">; </w:t>
      </w:r>
      <w:proofErr w:type="spellStart"/>
      <w:r w:rsidRPr="00EC0B5A">
        <w:rPr>
          <w:rFonts w:ascii="Sylfaen" w:hAnsi="Sylfaen" w:cs="Sylfaen"/>
        </w:rPr>
        <w:t>სხვა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პირველადი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მოხმარების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საშუალებებით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თანადგომით</w:t>
      </w:r>
      <w:proofErr w:type="spellEnd"/>
      <w:r w:rsidRPr="00EC0B5A">
        <w:t xml:space="preserve"> 670-</w:t>
      </w:r>
      <w:r w:rsidRPr="00EC0B5A">
        <w:rPr>
          <w:rFonts w:ascii="Sylfaen" w:hAnsi="Sylfaen" w:cs="Sylfaen"/>
        </w:rPr>
        <w:t>მდე</w:t>
      </w:r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არასამთავრობო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ორგანიზაცია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დაუდგა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მხარში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იაპონელ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ხალხს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ისე</w:t>
      </w:r>
      <w:proofErr w:type="spellEnd"/>
      <w:r w:rsidRPr="00EC0B5A">
        <w:t xml:space="preserve">, </w:t>
      </w:r>
      <w:proofErr w:type="spellStart"/>
      <w:r w:rsidRPr="00EC0B5A">
        <w:rPr>
          <w:rFonts w:ascii="Sylfaen" w:hAnsi="Sylfaen" w:cs="Sylfaen"/>
        </w:rPr>
        <w:t>როგორც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მეგობარი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ეხმარება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მეგობარს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გასაჭირის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ჟამს</w:t>
      </w:r>
      <w:proofErr w:type="spellEnd"/>
      <w:r w:rsidRPr="00EC0B5A">
        <w:t xml:space="preserve">. </w:t>
      </w:r>
    </w:p>
    <w:p w:rsidR="00EC0B5A" w:rsidRPr="00EC0B5A" w:rsidRDefault="00EC0B5A" w:rsidP="00EC0B5A">
      <w:proofErr w:type="spellStart"/>
      <w:proofErr w:type="gramStart"/>
      <w:r w:rsidRPr="00EC0B5A">
        <w:rPr>
          <w:rFonts w:ascii="Sylfaen" w:hAnsi="Sylfaen" w:cs="Sylfaen"/>
        </w:rPr>
        <w:t>იაპონია</w:t>
      </w:r>
      <w:proofErr w:type="spellEnd"/>
      <w:proofErr w:type="gram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დგას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უპრეცენდენტო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კრიზისის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წინაშე</w:t>
      </w:r>
      <w:proofErr w:type="spellEnd"/>
      <w:r w:rsidRPr="00EC0B5A">
        <w:t xml:space="preserve">, </w:t>
      </w:r>
      <w:proofErr w:type="spellStart"/>
      <w:r w:rsidRPr="00EC0B5A">
        <w:rPr>
          <w:rFonts w:ascii="Sylfaen" w:hAnsi="Sylfaen" w:cs="Sylfaen"/>
        </w:rPr>
        <w:t>სადაც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მიწისძვრას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ცუნამის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დაემატა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ინციდენტი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ატომურ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ელექტროსადგურზე</w:t>
      </w:r>
      <w:proofErr w:type="spellEnd"/>
      <w:r w:rsidRPr="00EC0B5A">
        <w:t xml:space="preserve">. </w:t>
      </w:r>
      <w:proofErr w:type="spellStart"/>
      <w:proofErr w:type="gramStart"/>
      <w:r w:rsidRPr="00EC0B5A">
        <w:rPr>
          <w:rFonts w:ascii="Sylfaen" w:hAnsi="Sylfaen" w:cs="Sylfaen"/>
        </w:rPr>
        <w:t>მე</w:t>
      </w:r>
      <w:proofErr w:type="spellEnd"/>
      <w:proofErr w:type="gram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მტკიცედ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მჯერა</w:t>
      </w:r>
      <w:proofErr w:type="spellEnd"/>
      <w:r w:rsidRPr="00EC0B5A">
        <w:t xml:space="preserve">, </w:t>
      </w:r>
      <w:proofErr w:type="spellStart"/>
      <w:r w:rsidRPr="00EC0B5A">
        <w:rPr>
          <w:rFonts w:ascii="Sylfaen" w:hAnsi="Sylfaen" w:cs="Sylfaen"/>
        </w:rPr>
        <w:t>რომ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საერთაშორისო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თანამეგობრობის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დახმარებით</w:t>
      </w:r>
      <w:proofErr w:type="spellEnd"/>
      <w:r w:rsidRPr="00EC0B5A">
        <w:t xml:space="preserve">, </w:t>
      </w:r>
      <w:proofErr w:type="spellStart"/>
      <w:r w:rsidRPr="00EC0B5A">
        <w:rPr>
          <w:rFonts w:ascii="Sylfaen" w:hAnsi="Sylfaen" w:cs="Sylfaen"/>
        </w:rPr>
        <w:t>იაპონელი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ხალხი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თავისი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სიბრძნის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წყალობით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გადალახავს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წარმოჩენილ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დაბრკოლებებს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მოძებნის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გამოსვალს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არსებული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მდგომარეობიდან</w:t>
      </w:r>
      <w:proofErr w:type="spellEnd"/>
      <w:r w:rsidRPr="00EC0B5A">
        <w:t>.</w:t>
      </w:r>
    </w:p>
    <w:p w:rsidR="00EC0B5A" w:rsidRDefault="00EC0B5A" w:rsidP="00EC0B5A">
      <w:proofErr w:type="spellStart"/>
      <w:proofErr w:type="gramStart"/>
      <w:r w:rsidRPr="00EC0B5A">
        <w:rPr>
          <w:rFonts w:ascii="Sylfaen" w:hAnsi="Sylfaen" w:cs="Sylfaen"/>
        </w:rPr>
        <w:t>იაპონელი</w:t>
      </w:r>
      <w:proofErr w:type="spellEnd"/>
      <w:proofErr w:type="gram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ხალხის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სახელით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მინდა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კიდევ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ერთხელ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გამოვთქვა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მადლობა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გამოვხატო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მადლიერება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გაწეული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დახმარებისა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და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თანადგომისათვის</w:t>
      </w:r>
      <w:proofErr w:type="spellEnd"/>
      <w:r w:rsidRPr="00EC0B5A">
        <w:t xml:space="preserve">, </w:t>
      </w:r>
      <w:proofErr w:type="spellStart"/>
      <w:r w:rsidRPr="00EC0B5A">
        <w:rPr>
          <w:rFonts w:ascii="Sylfaen" w:hAnsi="Sylfaen" w:cs="Sylfaen"/>
        </w:rPr>
        <w:t>რაც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მივიღეთ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მთელი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მსოფლიოდან</w:t>
      </w:r>
      <w:proofErr w:type="spellEnd"/>
      <w:r w:rsidRPr="00EC0B5A">
        <w:t>.</w:t>
      </w:r>
    </w:p>
    <w:p w:rsidR="0059524F" w:rsidRPr="00EC0B5A" w:rsidRDefault="0059524F" w:rsidP="00EC0B5A"/>
    <w:p w:rsidR="00EC0B5A" w:rsidRDefault="00EC0B5A" w:rsidP="0059524F">
      <w:pPr>
        <w:ind w:left="5760" w:firstLine="720"/>
        <w:rPr>
          <w:rFonts w:ascii="Sylfaen" w:hAnsi="Sylfaen"/>
          <w:lang w:val="ka-GE"/>
        </w:rPr>
      </w:pPr>
      <w:proofErr w:type="spellStart"/>
      <w:proofErr w:type="gramStart"/>
      <w:r w:rsidRPr="00EC0B5A">
        <w:rPr>
          <w:rFonts w:ascii="Sylfaen" w:hAnsi="Sylfaen" w:cs="Sylfaen"/>
        </w:rPr>
        <w:t>ნაოტო</w:t>
      </w:r>
      <w:proofErr w:type="spellEnd"/>
      <w:proofErr w:type="gram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კანი</w:t>
      </w:r>
      <w:proofErr w:type="spellEnd"/>
      <w:r w:rsidRPr="00EC0B5A">
        <w:t xml:space="preserve"> </w:t>
      </w:r>
      <w:r w:rsidRPr="00EC0B5A">
        <w:br/>
      </w:r>
      <w:proofErr w:type="spellStart"/>
      <w:r w:rsidRPr="00EC0B5A">
        <w:rPr>
          <w:rFonts w:ascii="Sylfaen" w:hAnsi="Sylfaen" w:cs="Sylfaen"/>
        </w:rPr>
        <w:t>იაპონიის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პრემიერ</w:t>
      </w:r>
      <w:proofErr w:type="spellEnd"/>
      <w:r w:rsidRPr="00EC0B5A">
        <w:t xml:space="preserve"> </w:t>
      </w:r>
      <w:proofErr w:type="spellStart"/>
      <w:r w:rsidRPr="00EC0B5A">
        <w:rPr>
          <w:rFonts w:ascii="Sylfaen" w:hAnsi="Sylfaen" w:cs="Sylfaen"/>
        </w:rPr>
        <w:t>მინისტრი</w:t>
      </w:r>
      <w:proofErr w:type="spellEnd"/>
      <w:r w:rsidRPr="00EC0B5A">
        <w:t xml:space="preserve"> </w:t>
      </w:r>
    </w:p>
    <w:p w:rsidR="00EC0B5A" w:rsidRDefault="00EC0B5A" w:rsidP="00EC0B5A">
      <w:pPr>
        <w:rPr>
          <w:rFonts w:ascii="Sylfaen" w:hAnsi="Sylfaen"/>
        </w:rPr>
      </w:pPr>
    </w:p>
    <w:p w:rsidR="0059524F" w:rsidRDefault="0059524F" w:rsidP="00EC0B5A">
      <w:pPr>
        <w:rPr>
          <w:rFonts w:ascii="Sylfaen" w:hAnsi="Sylfaen"/>
        </w:rPr>
      </w:pPr>
    </w:p>
    <w:p w:rsidR="0059524F" w:rsidRDefault="0059524F" w:rsidP="00EC0B5A">
      <w:pPr>
        <w:rPr>
          <w:rFonts w:ascii="Sylfaen" w:hAnsi="Sylfaen"/>
        </w:rPr>
      </w:pPr>
    </w:p>
    <w:p w:rsidR="0059524F" w:rsidRDefault="0059524F" w:rsidP="00EC0B5A">
      <w:pPr>
        <w:rPr>
          <w:rFonts w:ascii="Sylfaen" w:hAnsi="Sylfaen"/>
        </w:rPr>
      </w:pPr>
    </w:p>
    <w:p w:rsidR="0059524F" w:rsidRDefault="0059524F" w:rsidP="00EC0B5A">
      <w:pPr>
        <w:rPr>
          <w:rFonts w:ascii="Sylfaen" w:hAnsi="Sylfaen"/>
        </w:rPr>
      </w:pPr>
    </w:p>
    <w:p w:rsidR="0059524F" w:rsidRPr="0059524F" w:rsidRDefault="0059524F" w:rsidP="00EC0B5A">
      <w:pPr>
        <w:rPr>
          <w:rFonts w:ascii="Sylfaen" w:hAnsi="Sylfaen"/>
        </w:rPr>
      </w:pPr>
    </w:p>
    <w:p w:rsidR="00850620" w:rsidRPr="00850620" w:rsidRDefault="00EC0B5A" w:rsidP="00850620">
      <w:pPr>
        <w:rPr>
          <w:rFonts w:ascii="Sylfaen" w:hAnsi="Sylfaen"/>
        </w:rPr>
      </w:pPr>
      <w:r>
        <w:rPr>
          <w:rFonts w:ascii="Sylfaen" w:hAnsi="Sylfaen"/>
          <w:lang w:val="ka-GE"/>
        </w:rPr>
        <w:lastRenderedPageBreak/>
        <w:t>2</w:t>
      </w:r>
      <w:r w:rsidR="004C1798"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 </w:t>
      </w:r>
      <w:r w:rsidR="00850620">
        <w:rPr>
          <w:rFonts w:ascii="Sylfaen" w:hAnsi="Sylfaen"/>
        </w:rPr>
        <w:t xml:space="preserve"> </w:t>
      </w:r>
      <w:proofErr w:type="spellStart"/>
      <w:r w:rsidR="00850620" w:rsidRPr="00850620">
        <w:rPr>
          <w:rFonts w:ascii="Sylfaen" w:hAnsi="Sylfaen"/>
          <w:b/>
          <w:bCs/>
        </w:rPr>
        <w:t>პრემიერ</w:t>
      </w:r>
      <w:proofErr w:type="spellEnd"/>
      <w:r w:rsidR="00850620" w:rsidRPr="00850620">
        <w:rPr>
          <w:rFonts w:ascii="Sylfaen" w:hAnsi="Sylfaen"/>
          <w:b/>
          <w:bCs/>
        </w:rPr>
        <w:t xml:space="preserve"> </w:t>
      </w:r>
      <w:proofErr w:type="spellStart"/>
      <w:r w:rsidR="00850620" w:rsidRPr="00850620">
        <w:rPr>
          <w:rFonts w:ascii="Sylfaen" w:hAnsi="Sylfaen"/>
          <w:b/>
          <w:bCs/>
        </w:rPr>
        <w:t>მინისტრის</w:t>
      </w:r>
      <w:proofErr w:type="spellEnd"/>
      <w:r w:rsidR="00850620" w:rsidRPr="00850620">
        <w:rPr>
          <w:rFonts w:ascii="Sylfaen" w:hAnsi="Sylfaen"/>
          <w:b/>
          <w:bCs/>
        </w:rPr>
        <w:t xml:space="preserve"> </w:t>
      </w:r>
      <w:proofErr w:type="spellStart"/>
      <w:r w:rsidR="00850620" w:rsidRPr="00850620">
        <w:rPr>
          <w:rFonts w:ascii="Sylfaen" w:hAnsi="Sylfaen"/>
          <w:b/>
          <w:bCs/>
        </w:rPr>
        <w:t>ნაოტო</w:t>
      </w:r>
      <w:proofErr w:type="spellEnd"/>
      <w:r w:rsidR="00850620" w:rsidRPr="00850620">
        <w:rPr>
          <w:rFonts w:ascii="Sylfaen" w:hAnsi="Sylfaen"/>
          <w:b/>
          <w:bCs/>
        </w:rPr>
        <w:t xml:space="preserve"> </w:t>
      </w:r>
      <w:proofErr w:type="spellStart"/>
      <w:r w:rsidR="00850620" w:rsidRPr="00850620">
        <w:rPr>
          <w:rFonts w:ascii="Sylfaen" w:hAnsi="Sylfaen"/>
          <w:b/>
          <w:bCs/>
        </w:rPr>
        <w:t>კანის</w:t>
      </w:r>
      <w:proofErr w:type="spellEnd"/>
      <w:r w:rsidR="00850620" w:rsidRPr="00850620">
        <w:rPr>
          <w:rFonts w:ascii="Sylfaen" w:hAnsi="Sylfaen"/>
          <w:b/>
          <w:bCs/>
        </w:rPr>
        <w:t xml:space="preserve"> </w:t>
      </w:r>
      <w:proofErr w:type="spellStart"/>
      <w:r w:rsidR="00850620" w:rsidRPr="00850620">
        <w:rPr>
          <w:rFonts w:ascii="Sylfaen" w:hAnsi="Sylfaen"/>
          <w:b/>
          <w:bCs/>
        </w:rPr>
        <w:t>განცხადება</w:t>
      </w:r>
      <w:proofErr w:type="spellEnd"/>
      <w:r w:rsidR="00850620" w:rsidRPr="00850620">
        <w:rPr>
          <w:rFonts w:ascii="Sylfaen" w:hAnsi="Sylfaen"/>
          <w:b/>
          <w:bCs/>
        </w:rPr>
        <w:t xml:space="preserve"> (11 </w:t>
      </w:r>
      <w:proofErr w:type="spellStart"/>
      <w:r w:rsidR="00850620" w:rsidRPr="00850620">
        <w:rPr>
          <w:rFonts w:ascii="Sylfaen" w:hAnsi="Sylfaen"/>
          <w:b/>
          <w:bCs/>
        </w:rPr>
        <w:t>აპრილი</w:t>
      </w:r>
      <w:proofErr w:type="spellEnd"/>
      <w:r w:rsidR="006661AD">
        <w:rPr>
          <w:rFonts w:ascii="Sylfaen" w:hAnsi="Sylfaen"/>
          <w:b/>
          <w:bCs/>
        </w:rPr>
        <w:t>,</w:t>
      </w:r>
      <w:r w:rsidR="00850620" w:rsidRPr="00850620">
        <w:rPr>
          <w:rFonts w:ascii="Sylfaen" w:hAnsi="Sylfaen"/>
          <w:b/>
          <w:bCs/>
        </w:rPr>
        <w:t xml:space="preserve"> 2011)</w:t>
      </w:r>
    </w:p>
    <w:p w:rsidR="00850620" w:rsidRPr="00850620" w:rsidRDefault="00850620" w:rsidP="00BA7290">
      <w:pPr>
        <w:jc w:val="center"/>
        <w:rPr>
          <w:rFonts w:ascii="Sylfaen" w:hAnsi="Sylfaen"/>
        </w:rPr>
      </w:pPr>
      <w:proofErr w:type="spellStart"/>
      <w:proofErr w:type="gramStart"/>
      <w:r w:rsidRPr="00850620">
        <w:rPr>
          <w:rFonts w:ascii="Sylfaen" w:hAnsi="Sylfaen"/>
          <w:b/>
          <w:bCs/>
        </w:rPr>
        <w:t>კიძუნა</w:t>
      </w:r>
      <w:proofErr w:type="spellEnd"/>
      <w:proofErr w:type="gramEnd"/>
    </w:p>
    <w:p w:rsidR="00850620" w:rsidRPr="00850620" w:rsidRDefault="00850620" w:rsidP="00BA7290">
      <w:pPr>
        <w:jc w:val="center"/>
        <w:rPr>
          <w:rFonts w:ascii="Sylfaen" w:hAnsi="Sylfaen"/>
        </w:rPr>
      </w:pPr>
      <w:r w:rsidRPr="00850620">
        <w:rPr>
          <w:rFonts w:ascii="Sylfaen" w:hAnsi="Sylfaen"/>
          <w:b/>
          <w:bCs/>
        </w:rPr>
        <w:t xml:space="preserve">- </w:t>
      </w:r>
      <w:proofErr w:type="spellStart"/>
      <w:proofErr w:type="gramStart"/>
      <w:r w:rsidRPr="00850620">
        <w:rPr>
          <w:rFonts w:ascii="Sylfaen" w:hAnsi="Sylfaen"/>
          <w:b/>
          <w:bCs/>
        </w:rPr>
        <w:t>მეგობრობის</w:t>
      </w:r>
      <w:proofErr w:type="spellEnd"/>
      <w:proofErr w:type="gramEnd"/>
      <w:r w:rsidRPr="00850620">
        <w:rPr>
          <w:rFonts w:ascii="Sylfaen" w:hAnsi="Sylfaen"/>
          <w:b/>
          <w:bCs/>
        </w:rPr>
        <w:t xml:space="preserve"> </w:t>
      </w:r>
      <w:proofErr w:type="spellStart"/>
      <w:r w:rsidRPr="00850620">
        <w:rPr>
          <w:rFonts w:ascii="Sylfaen" w:hAnsi="Sylfaen"/>
          <w:b/>
          <w:bCs/>
        </w:rPr>
        <w:t>უღელი</w:t>
      </w:r>
      <w:proofErr w:type="spellEnd"/>
      <w:r w:rsidRPr="00850620">
        <w:rPr>
          <w:rFonts w:ascii="Sylfaen" w:hAnsi="Sylfaen"/>
          <w:b/>
          <w:bCs/>
        </w:rPr>
        <w:t>-</w:t>
      </w:r>
    </w:p>
    <w:p w:rsidR="00850620" w:rsidRPr="00850620" w:rsidRDefault="00850620" w:rsidP="00850620">
      <w:pPr>
        <w:rPr>
          <w:rFonts w:ascii="Sylfaen" w:hAnsi="Sylfaen"/>
        </w:rPr>
      </w:pPr>
      <w:proofErr w:type="spellStart"/>
      <w:r w:rsidRPr="00850620">
        <w:rPr>
          <w:rFonts w:ascii="Sylfaen" w:hAnsi="Sylfaen"/>
        </w:rPr>
        <w:t>ერთი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თვე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გავიდა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მას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შემდეგ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რაც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იაპონიის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უკიდურეს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აღმოსავლეთში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დამანგრეველი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მიწისძვრისა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ცუნამის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შედეგად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დაიღუპა</w:t>
      </w:r>
      <w:proofErr w:type="spellEnd"/>
      <w:r w:rsidRPr="00850620">
        <w:rPr>
          <w:rFonts w:ascii="Sylfaen" w:hAnsi="Sylfaen"/>
        </w:rPr>
        <w:t xml:space="preserve"> 13 000-ზე </w:t>
      </w:r>
      <w:proofErr w:type="spellStart"/>
      <w:r w:rsidRPr="00850620">
        <w:rPr>
          <w:rFonts w:ascii="Sylfaen" w:hAnsi="Sylfaen"/>
        </w:rPr>
        <w:t>მეტი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ადამიანი</w:t>
      </w:r>
      <w:proofErr w:type="spellEnd"/>
      <w:r w:rsidRPr="00850620">
        <w:rPr>
          <w:rFonts w:ascii="Sylfaen" w:hAnsi="Sylfaen"/>
        </w:rPr>
        <w:t xml:space="preserve">, 14 000-ზე </w:t>
      </w:r>
      <w:proofErr w:type="spellStart"/>
      <w:r w:rsidRPr="00850620">
        <w:rPr>
          <w:rFonts w:ascii="Sylfaen" w:hAnsi="Sylfaen"/>
        </w:rPr>
        <w:t>მეტი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ადამიანი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მიიჩნევა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დაკარგულად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დაახლოებით</w:t>
      </w:r>
      <w:proofErr w:type="spellEnd"/>
      <w:r w:rsidRPr="00850620">
        <w:rPr>
          <w:rFonts w:ascii="Sylfaen" w:hAnsi="Sylfaen"/>
        </w:rPr>
        <w:t xml:space="preserve"> 150 000 </w:t>
      </w:r>
      <w:proofErr w:type="spellStart"/>
      <w:r w:rsidRPr="00850620">
        <w:rPr>
          <w:rFonts w:ascii="Sylfaen" w:hAnsi="Sylfaen"/>
        </w:rPr>
        <w:t>ადამიანი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კი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დარჩა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სახლ-კარის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გარეშე</w:t>
      </w:r>
      <w:proofErr w:type="spellEnd"/>
      <w:r w:rsidRPr="00850620">
        <w:rPr>
          <w:rFonts w:ascii="Sylfaen" w:hAnsi="Sylfaen"/>
        </w:rPr>
        <w:t xml:space="preserve">. </w:t>
      </w:r>
      <w:proofErr w:type="spellStart"/>
      <w:proofErr w:type="gramStart"/>
      <w:r w:rsidRPr="00850620">
        <w:rPr>
          <w:rFonts w:ascii="Sylfaen" w:hAnsi="Sylfaen"/>
        </w:rPr>
        <w:t>გულწრფელ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თანაგრძნობას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ვუცხადებ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თითოეულ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მათგანს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მათ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ოჯახებს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იაპონელს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არაიაპონელს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ვინც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განიცადა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სტიქიური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უბედურების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სიმწარე</w:t>
      </w:r>
      <w:proofErr w:type="spellEnd"/>
      <w:r w:rsidRPr="00850620">
        <w:rPr>
          <w:rFonts w:ascii="Sylfaen" w:hAnsi="Sylfaen"/>
        </w:rPr>
        <w:t xml:space="preserve">.  </w:t>
      </w:r>
    </w:p>
    <w:p w:rsidR="00850620" w:rsidRPr="00850620" w:rsidRDefault="00850620" w:rsidP="00850620">
      <w:pPr>
        <w:rPr>
          <w:rFonts w:ascii="Sylfaen" w:hAnsi="Sylfaen"/>
        </w:rPr>
      </w:pPr>
      <w:proofErr w:type="spellStart"/>
      <w:proofErr w:type="gramStart"/>
      <w:r w:rsidRPr="00850620">
        <w:rPr>
          <w:rFonts w:ascii="Sylfaen" w:hAnsi="Sylfaen"/>
        </w:rPr>
        <w:t>ამჟამად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ვახდენთ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არსებულ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რესურსთა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მობილიზებას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ფუკუშიმა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დაიჩის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ატომურ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ელექტროსადგურს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სტაბილურად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ვაკონტროლებთ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აგრეთვე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ვატარებთ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სათანადო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ღონისძიებებს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უსაფრთხო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გარემოს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შესაქმენლად</w:t>
      </w:r>
      <w:proofErr w:type="spellEnd"/>
      <w:r w:rsidRPr="00850620">
        <w:rPr>
          <w:rFonts w:ascii="Sylfaen" w:hAnsi="Sylfaen"/>
        </w:rPr>
        <w:t xml:space="preserve">.  </w:t>
      </w:r>
    </w:p>
    <w:p w:rsidR="00850620" w:rsidRPr="00850620" w:rsidRDefault="00850620" w:rsidP="00850620">
      <w:pPr>
        <w:rPr>
          <w:rFonts w:ascii="Sylfaen" w:hAnsi="Sylfaen"/>
        </w:rPr>
      </w:pPr>
      <w:proofErr w:type="spellStart"/>
      <w:proofErr w:type="gramStart"/>
      <w:r w:rsidRPr="00850620">
        <w:rPr>
          <w:rFonts w:ascii="Sylfaen" w:hAnsi="Sylfaen"/>
        </w:rPr>
        <w:t>დიდი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მიწისძვრის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შემდეგ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ეს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ერთი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თვე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იყო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უკიდურესად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რთული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პერიოდი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იაპონიისთვის</w:t>
      </w:r>
      <w:proofErr w:type="spellEnd"/>
      <w:r w:rsidRPr="00850620">
        <w:rPr>
          <w:rFonts w:ascii="Sylfaen" w:hAnsi="Sylfaen"/>
        </w:rPr>
        <w:t xml:space="preserve">. </w:t>
      </w:r>
      <w:proofErr w:type="spellStart"/>
      <w:proofErr w:type="gramStart"/>
      <w:r w:rsidRPr="00850620">
        <w:rPr>
          <w:rFonts w:ascii="Sylfaen" w:hAnsi="Sylfaen"/>
        </w:rPr>
        <w:t>ამ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დროის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განმავლობაში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იაპონიამ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კიდევ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ერთხელ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გაითავისა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გამოხატა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მადლიერება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მთელი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მსოფლიოს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მიმართ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თანადგომისათვის</w:t>
      </w:r>
      <w:proofErr w:type="spellEnd"/>
      <w:r w:rsidRPr="00850620">
        <w:rPr>
          <w:rFonts w:ascii="Sylfaen" w:hAnsi="Sylfaen"/>
        </w:rPr>
        <w:t xml:space="preserve"> </w:t>
      </w:r>
    </w:p>
    <w:p w:rsidR="00850620" w:rsidRPr="00850620" w:rsidRDefault="00850620" w:rsidP="00850620">
      <w:pPr>
        <w:rPr>
          <w:rFonts w:ascii="Sylfaen" w:hAnsi="Sylfaen"/>
        </w:rPr>
      </w:pPr>
      <w:proofErr w:type="gramStart"/>
      <w:r w:rsidRPr="00850620">
        <w:rPr>
          <w:rFonts w:ascii="Sylfaen" w:hAnsi="Sylfaen"/>
        </w:rPr>
        <w:t xml:space="preserve">130-ზე </w:t>
      </w:r>
      <w:proofErr w:type="spellStart"/>
      <w:r w:rsidRPr="00850620">
        <w:rPr>
          <w:rFonts w:ascii="Sylfaen" w:hAnsi="Sylfaen"/>
        </w:rPr>
        <w:t>მეტმა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სახელმწიფომ</w:t>
      </w:r>
      <w:proofErr w:type="spellEnd"/>
      <w:r w:rsidRPr="00850620">
        <w:rPr>
          <w:rFonts w:ascii="Sylfaen" w:hAnsi="Sylfaen"/>
        </w:rPr>
        <w:t xml:space="preserve">, 40-მდე </w:t>
      </w:r>
      <w:proofErr w:type="spellStart"/>
      <w:r w:rsidRPr="00850620">
        <w:rPr>
          <w:rFonts w:ascii="Sylfaen" w:hAnsi="Sylfaen"/>
        </w:rPr>
        <w:t>საერთაშორისო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ორგანიზაციამ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არასამთავრობო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ორგანიზაციებმა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მსოფლიოს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ხალხებმა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გამოხატეს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თავიანთი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საუკეთესო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სურვილები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ჩვენს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მიმართ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უფრო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მეტიც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მათი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მხარდაჭერა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სოლიდარობა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განხროციელდა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შემოწირულობებითა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თუ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სხვადასხვაგვარი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შემწეობებით</w:t>
      </w:r>
      <w:proofErr w:type="spellEnd"/>
      <w:r w:rsidRPr="00850620">
        <w:rPr>
          <w:rFonts w:ascii="Sylfaen" w:hAnsi="Sylfaen"/>
        </w:rPr>
        <w:t>.</w:t>
      </w:r>
      <w:proofErr w:type="gramEnd"/>
      <w:r w:rsidRPr="00850620">
        <w:rPr>
          <w:rFonts w:ascii="Sylfaen" w:hAnsi="Sylfaen"/>
        </w:rPr>
        <w:t xml:space="preserve"> </w:t>
      </w:r>
      <w:proofErr w:type="spellStart"/>
      <w:proofErr w:type="gramStart"/>
      <w:r w:rsidRPr="00850620">
        <w:rPr>
          <w:rFonts w:ascii="Sylfaen" w:hAnsi="Sylfaen"/>
        </w:rPr>
        <w:t>მრავალმა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სახელმწიფომ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ქვეყანამ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დაუყოვნებლივ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გამოგვიგზავნეს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სამაშველო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ბრიგადები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სხვადასხვა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ოპერაციების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შესასრულებლად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აგრეთვე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მოგვაწოდეს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საკვები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სამედიცინო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მედიკამენტები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შალის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საბნები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რაც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იყო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გულითადი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დროული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დახმარება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მიწიძვრის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შედეგად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დაზარალებულთათვის</w:t>
      </w:r>
      <w:proofErr w:type="spellEnd"/>
      <w:r w:rsidRPr="00850620">
        <w:rPr>
          <w:rFonts w:ascii="Sylfaen" w:hAnsi="Sylfaen"/>
        </w:rPr>
        <w:t xml:space="preserve">. </w:t>
      </w:r>
      <w:proofErr w:type="spellStart"/>
      <w:proofErr w:type="gramStart"/>
      <w:r w:rsidRPr="00850620">
        <w:rPr>
          <w:rFonts w:ascii="Sylfaen" w:hAnsi="Sylfaen"/>
        </w:rPr>
        <w:t>ჩვენ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მივიღეთ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ათასობით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ქაღალდის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წერო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ბავშვებისაგან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გზავნილად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მათი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სურვილი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რომ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მალე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აღდგეს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გამშვენდეს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მიწისაგან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პირისა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აღგვილი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ადგილები</w:t>
      </w:r>
      <w:proofErr w:type="spellEnd"/>
      <w:r w:rsidRPr="00850620">
        <w:rPr>
          <w:rFonts w:ascii="Sylfaen" w:hAnsi="Sylfaen"/>
        </w:rPr>
        <w:t xml:space="preserve">. </w:t>
      </w:r>
      <w:proofErr w:type="spellStart"/>
      <w:proofErr w:type="gramStart"/>
      <w:r w:rsidRPr="00850620">
        <w:rPr>
          <w:rFonts w:ascii="Sylfaen" w:hAnsi="Sylfaen"/>
        </w:rPr>
        <w:t>ქართველმა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ხალხმა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სხვადასხვა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ფორმით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გამოხატა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უთბილესი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თანადგომა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იაპონელი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ხალხის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მიმართ</w:t>
      </w:r>
      <w:proofErr w:type="spellEnd"/>
      <w:r w:rsidRPr="00850620">
        <w:rPr>
          <w:rFonts w:ascii="Sylfaen" w:hAnsi="Sylfaen"/>
        </w:rPr>
        <w:t xml:space="preserve">. </w:t>
      </w:r>
      <w:proofErr w:type="spellStart"/>
      <w:proofErr w:type="gramStart"/>
      <w:r w:rsidRPr="00850620">
        <w:rPr>
          <w:rFonts w:ascii="Sylfaen" w:hAnsi="Sylfaen"/>
        </w:rPr>
        <w:t>საქართველოს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მთავრობამ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იაპონური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წითელი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ჯვრის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საშუალებით</w:t>
      </w:r>
      <w:proofErr w:type="spellEnd"/>
      <w:r w:rsidRPr="00850620">
        <w:rPr>
          <w:rFonts w:ascii="Sylfaen" w:hAnsi="Sylfaen"/>
        </w:rPr>
        <w:t xml:space="preserve"> 1 </w:t>
      </w:r>
      <w:proofErr w:type="spellStart"/>
      <w:r w:rsidRPr="00850620">
        <w:rPr>
          <w:rFonts w:ascii="Sylfaen" w:hAnsi="Sylfaen"/>
        </w:rPr>
        <w:t>მილიონი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ამერიკული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დოლარი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ჰუმანიტარული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დახმარება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გადაუგზავნა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სტიქიით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დაზარალებულებს</w:t>
      </w:r>
      <w:proofErr w:type="spellEnd"/>
      <w:r w:rsidRPr="00850620">
        <w:rPr>
          <w:rFonts w:ascii="Sylfaen" w:hAnsi="Sylfaen"/>
        </w:rPr>
        <w:t xml:space="preserve">. </w:t>
      </w:r>
    </w:p>
    <w:p w:rsidR="00850620" w:rsidRPr="00850620" w:rsidRDefault="00850620" w:rsidP="00850620">
      <w:pPr>
        <w:rPr>
          <w:rFonts w:ascii="Sylfaen" w:hAnsi="Sylfaen"/>
        </w:rPr>
      </w:pPr>
      <w:proofErr w:type="spellStart"/>
      <w:proofErr w:type="gramStart"/>
      <w:r w:rsidRPr="00850620">
        <w:rPr>
          <w:rFonts w:ascii="Sylfaen" w:hAnsi="Sylfaen"/>
        </w:rPr>
        <w:t>იაპონელი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ხალხის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სახელით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მინდა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გულწრფელი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მადლობა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გადავუხადო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მთელს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მსოფლიოს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ასეთი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დახმარებისათვის</w:t>
      </w:r>
      <w:proofErr w:type="spellEnd"/>
      <w:r w:rsidRPr="00850620">
        <w:rPr>
          <w:rFonts w:ascii="Sylfaen" w:hAnsi="Sylfaen"/>
        </w:rPr>
        <w:t xml:space="preserve">.  </w:t>
      </w:r>
    </w:p>
    <w:p w:rsidR="00850620" w:rsidRPr="00850620" w:rsidRDefault="00850620" w:rsidP="00850620">
      <w:pPr>
        <w:rPr>
          <w:rFonts w:ascii="Sylfaen" w:hAnsi="Sylfaen"/>
        </w:rPr>
      </w:pPr>
      <w:proofErr w:type="spellStart"/>
      <w:proofErr w:type="gramStart"/>
      <w:r w:rsidRPr="00850620">
        <w:rPr>
          <w:rFonts w:ascii="Sylfaen" w:hAnsi="Sylfaen"/>
        </w:rPr>
        <w:t>იაპონია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კვლავ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აღორძინდება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გახდება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უფრო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მეტად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თვალწარმტაცი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ქვეყანა</w:t>
      </w:r>
      <w:proofErr w:type="spellEnd"/>
      <w:r w:rsidRPr="00850620">
        <w:rPr>
          <w:rFonts w:ascii="Sylfaen" w:hAnsi="Sylfaen"/>
        </w:rPr>
        <w:t xml:space="preserve">. </w:t>
      </w:r>
      <w:proofErr w:type="spellStart"/>
      <w:proofErr w:type="gramStart"/>
      <w:r w:rsidRPr="00850620">
        <w:rPr>
          <w:rFonts w:ascii="Sylfaen" w:hAnsi="Sylfaen"/>
        </w:rPr>
        <w:t>ასეთი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გულწრფელი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თანადგომისა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სოლიდარობის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შემდეგ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რაც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მივიღეთ</w:t>
      </w:r>
      <w:proofErr w:type="spellEnd"/>
      <w:r w:rsidRPr="00850620">
        <w:rPr>
          <w:rFonts w:ascii="Sylfaen" w:hAnsi="Sylfaen"/>
        </w:rPr>
        <w:t xml:space="preserve">  </w:t>
      </w:r>
      <w:proofErr w:type="spellStart"/>
      <w:r w:rsidRPr="00850620">
        <w:rPr>
          <w:rFonts w:ascii="Sylfaen" w:hAnsi="Sylfaen"/>
        </w:rPr>
        <w:t>მსოფლიოს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ყველა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lastRenderedPageBreak/>
        <w:t>კუთხიდან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მივიჩნევ</w:t>
      </w:r>
      <w:proofErr w:type="spell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რომ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თავიდან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უნდა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დავიბადოთ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ყველას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სათანადოდ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უნდა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მივაგოთ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დიდება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პატივი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გაწეული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სიკეთისა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დახმარებისთვის</w:t>
      </w:r>
      <w:proofErr w:type="spellEnd"/>
      <w:r w:rsidRPr="00850620">
        <w:rPr>
          <w:rFonts w:ascii="Sylfaen" w:hAnsi="Sylfaen"/>
        </w:rPr>
        <w:t xml:space="preserve">. </w:t>
      </w:r>
      <w:proofErr w:type="spellStart"/>
      <w:proofErr w:type="gramStart"/>
      <w:r w:rsidRPr="00850620">
        <w:rPr>
          <w:rFonts w:ascii="Sylfaen" w:hAnsi="Sylfaen"/>
        </w:rPr>
        <w:t>მტკიცედ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მწამს</w:t>
      </w:r>
      <w:proofErr w:type="spellEnd"/>
      <w:r w:rsidRPr="00850620">
        <w:rPr>
          <w:rFonts w:ascii="Sylfaen" w:hAnsi="Sylfaen"/>
        </w:rPr>
        <w:t xml:space="preserve">,  </w:t>
      </w:r>
      <w:proofErr w:type="spellStart"/>
      <w:r w:rsidRPr="00850620">
        <w:rPr>
          <w:rFonts w:ascii="Sylfaen" w:hAnsi="Sylfaen"/>
        </w:rPr>
        <w:t>რომ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იაპონელი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ხალხისთვის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დამახასიათებელი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შეუდრეკელი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ხასიათით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საერთაშორისო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თანამეგობრობის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მხარდაჭერით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ჩვენ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შეგვიძლია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მიზნის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მიღწევა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ყოველგვარი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მარცხის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გარეშე</w:t>
      </w:r>
      <w:proofErr w:type="spellEnd"/>
      <w:r w:rsidRPr="00850620">
        <w:rPr>
          <w:rFonts w:ascii="Sylfaen" w:hAnsi="Sylfaen"/>
        </w:rPr>
        <w:t>.</w:t>
      </w:r>
    </w:p>
    <w:p w:rsidR="00850620" w:rsidRPr="00850620" w:rsidRDefault="00850620" w:rsidP="00850620">
      <w:pPr>
        <w:rPr>
          <w:rFonts w:ascii="Sylfaen" w:hAnsi="Sylfaen"/>
        </w:rPr>
      </w:pPr>
      <w:proofErr w:type="spellStart"/>
      <w:proofErr w:type="gramStart"/>
      <w:r w:rsidRPr="00850620">
        <w:rPr>
          <w:rFonts w:ascii="Sylfaen" w:hAnsi="Sylfaen"/>
        </w:rPr>
        <w:t>იაპონია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არ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დაივიწყებს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ჩვენს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დასახმარებლად</w:t>
      </w:r>
      <w:proofErr w:type="spellEnd"/>
      <w:r w:rsidRPr="00850620">
        <w:rPr>
          <w:rFonts w:ascii="Sylfaen" w:hAnsi="Sylfaen"/>
        </w:rPr>
        <w:t xml:space="preserve">  </w:t>
      </w:r>
      <w:proofErr w:type="spellStart"/>
      <w:r w:rsidRPr="00850620">
        <w:rPr>
          <w:rFonts w:ascii="Sylfaen" w:hAnsi="Sylfaen"/>
        </w:rPr>
        <w:t>გაწეულ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საერთაშორისო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თანამეგობრობის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წევრი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ქვეყნების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თანადგომას</w:t>
      </w:r>
      <w:proofErr w:type="spellEnd"/>
      <w:r w:rsidRPr="00850620">
        <w:rPr>
          <w:rFonts w:ascii="Sylfaen" w:hAnsi="Sylfaen"/>
        </w:rPr>
        <w:t xml:space="preserve">. </w:t>
      </w:r>
    </w:p>
    <w:p w:rsidR="00850620" w:rsidRPr="00850620" w:rsidRDefault="00850620" w:rsidP="00850620">
      <w:pPr>
        <w:rPr>
          <w:rFonts w:ascii="Sylfaen" w:hAnsi="Sylfaen"/>
        </w:rPr>
      </w:pPr>
      <w:proofErr w:type="spellStart"/>
      <w:proofErr w:type="gramStart"/>
      <w:r w:rsidRPr="00850620">
        <w:rPr>
          <w:rFonts w:ascii="Sylfaen" w:hAnsi="Sylfaen"/>
        </w:rPr>
        <w:t>დაბოლოს</w:t>
      </w:r>
      <w:proofErr w:type="spellEnd"/>
      <w:proofErr w:type="gramEnd"/>
      <w:r w:rsidRPr="00850620">
        <w:rPr>
          <w:rFonts w:ascii="Sylfaen" w:hAnsi="Sylfaen"/>
        </w:rPr>
        <w:t xml:space="preserve">, </w:t>
      </w:r>
      <w:proofErr w:type="spellStart"/>
      <w:r w:rsidRPr="00850620">
        <w:rPr>
          <w:rFonts w:ascii="Sylfaen" w:hAnsi="Sylfaen"/>
        </w:rPr>
        <w:t>თავდაუზოგავად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ვიშრომებ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იაპონიის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ასაღორძინებლად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და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უკეთესი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მომავლისათვის</w:t>
      </w:r>
      <w:proofErr w:type="spellEnd"/>
      <w:r w:rsidRPr="00850620">
        <w:rPr>
          <w:rFonts w:ascii="Sylfaen" w:hAnsi="Sylfaen"/>
        </w:rPr>
        <w:t>.</w:t>
      </w:r>
    </w:p>
    <w:p w:rsidR="0059524F" w:rsidRDefault="0059524F" w:rsidP="0059524F">
      <w:pPr>
        <w:ind w:left="5760" w:firstLine="720"/>
        <w:rPr>
          <w:rFonts w:ascii="Sylfaen" w:hAnsi="Sylfaen"/>
        </w:rPr>
      </w:pPr>
    </w:p>
    <w:p w:rsidR="00850620" w:rsidRPr="00850620" w:rsidRDefault="00850620" w:rsidP="0059524F">
      <w:pPr>
        <w:ind w:left="4320" w:firstLine="720"/>
        <w:rPr>
          <w:rFonts w:ascii="Sylfaen" w:hAnsi="Sylfaen"/>
        </w:rPr>
      </w:pPr>
      <w:proofErr w:type="spellStart"/>
      <w:proofErr w:type="gramStart"/>
      <w:r w:rsidRPr="00850620">
        <w:rPr>
          <w:rFonts w:ascii="Sylfaen" w:hAnsi="Sylfaen"/>
        </w:rPr>
        <w:t>ნაოტო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კანი</w:t>
      </w:r>
      <w:proofErr w:type="spellEnd"/>
    </w:p>
    <w:p w:rsidR="00850620" w:rsidRPr="00850620" w:rsidRDefault="00850620" w:rsidP="0059524F">
      <w:pPr>
        <w:ind w:left="4320" w:firstLine="720"/>
        <w:rPr>
          <w:rFonts w:ascii="Sylfaen" w:hAnsi="Sylfaen"/>
        </w:rPr>
      </w:pPr>
      <w:proofErr w:type="spellStart"/>
      <w:proofErr w:type="gramStart"/>
      <w:r w:rsidRPr="00850620">
        <w:rPr>
          <w:rFonts w:ascii="Sylfaen" w:hAnsi="Sylfaen"/>
        </w:rPr>
        <w:t>იაპონიის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პრემიერ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მინისტრი</w:t>
      </w:r>
      <w:proofErr w:type="spellEnd"/>
      <w:r w:rsidRPr="00850620">
        <w:rPr>
          <w:rFonts w:ascii="Sylfaen" w:hAnsi="Sylfaen"/>
        </w:rPr>
        <w:t xml:space="preserve"> </w:t>
      </w:r>
    </w:p>
    <w:p w:rsidR="00850620" w:rsidRPr="00850620" w:rsidRDefault="00850620" w:rsidP="0059524F">
      <w:pPr>
        <w:ind w:left="5040"/>
        <w:rPr>
          <w:rFonts w:ascii="Sylfaen" w:hAnsi="Sylfaen"/>
        </w:rPr>
      </w:pPr>
      <w:proofErr w:type="spellStart"/>
      <w:proofErr w:type="gramStart"/>
      <w:r w:rsidRPr="00850620">
        <w:rPr>
          <w:rFonts w:ascii="Sylfaen" w:hAnsi="Sylfaen"/>
        </w:rPr>
        <w:t>მეგობრობა</w:t>
      </w:r>
      <w:proofErr w:type="spellEnd"/>
      <w:proofErr w:type="gram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გასაჭირში</w:t>
      </w:r>
      <w:proofErr w:type="spellEnd"/>
      <w:r w:rsidRPr="00850620">
        <w:rPr>
          <w:rFonts w:ascii="Sylfaen" w:hAnsi="Sylfaen"/>
        </w:rPr>
        <w:t xml:space="preserve"> </w:t>
      </w:r>
      <w:proofErr w:type="spellStart"/>
      <w:r w:rsidRPr="00850620">
        <w:rPr>
          <w:rFonts w:ascii="Sylfaen" w:hAnsi="Sylfaen"/>
        </w:rPr>
        <w:t>გამოიცნობა</w:t>
      </w:r>
      <w:proofErr w:type="spellEnd"/>
    </w:p>
    <w:p w:rsidR="00EC0B5A" w:rsidRPr="00850620" w:rsidRDefault="00EC0B5A" w:rsidP="00EC0B5A">
      <w:pPr>
        <w:rPr>
          <w:rFonts w:ascii="Sylfaen" w:hAnsi="Sylfaen"/>
        </w:rPr>
      </w:pPr>
    </w:p>
    <w:p w:rsidR="00C01DAD" w:rsidRDefault="00C01DAD"/>
    <w:sectPr w:rsidR="00C01DAD" w:rsidSect="00C01DAD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63A4F"/>
    <w:multiLevelType w:val="multilevel"/>
    <w:tmpl w:val="6E26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C4BBB"/>
    <w:multiLevelType w:val="multilevel"/>
    <w:tmpl w:val="0382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C0B5A"/>
    <w:rsid w:val="000453C9"/>
    <w:rsid w:val="00072239"/>
    <w:rsid w:val="004C1798"/>
    <w:rsid w:val="0059524F"/>
    <w:rsid w:val="00596940"/>
    <w:rsid w:val="006661AD"/>
    <w:rsid w:val="00850620"/>
    <w:rsid w:val="009A2C26"/>
    <w:rsid w:val="00BA7290"/>
    <w:rsid w:val="00C01DAD"/>
    <w:rsid w:val="00D47B65"/>
    <w:rsid w:val="00E60C46"/>
    <w:rsid w:val="00E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B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5018">
              <w:marLeft w:val="3381"/>
              <w:marRight w:val="3256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191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1038">
              <w:marLeft w:val="3381"/>
              <w:marRight w:val="3256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379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725">
              <w:marLeft w:val="3381"/>
              <w:marRight w:val="3256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4615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624">
              <w:marLeft w:val="3381"/>
              <w:marRight w:val="3256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4684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D02154</dc:creator>
  <cp:lastModifiedBy>admintb1</cp:lastModifiedBy>
  <cp:revision>8</cp:revision>
  <dcterms:created xsi:type="dcterms:W3CDTF">2011-08-10T08:40:00Z</dcterms:created>
  <dcterms:modified xsi:type="dcterms:W3CDTF">2011-08-11T08:46:00Z</dcterms:modified>
</cp:coreProperties>
</file>